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56" w:rsidRPr="003131B3" w:rsidRDefault="00E56056" w:rsidP="00E56056">
      <w:pPr>
        <w:pStyle w:val="ac"/>
        <w:spacing w:line="100" w:lineRule="atLeast"/>
        <w:jc w:val="right"/>
        <w:rPr>
          <w:rStyle w:val="a3"/>
          <w:rFonts w:ascii="Times New Roman" w:hAnsi="Times New Roman"/>
          <w:b w:val="0"/>
          <w:sz w:val="26"/>
          <w:szCs w:val="26"/>
        </w:rPr>
      </w:pPr>
      <w:r w:rsidRPr="003131B3">
        <w:rPr>
          <w:rStyle w:val="a3"/>
          <w:rFonts w:ascii="Times New Roman" w:hAnsi="Times New Roman"/>
          <w:b w:val="0"/>
          <w:sz w:val="26"/>
          <w:szCs w:val="26"/>
        </w:rPr>
        <w:t>Приложение 3</w:t>
      </w:r>
    </w:p>
    <w:p w:rsidR="00E56056" w:rsidRPr="003131B3" w:rsidRDefault="00E56056">
      <w:pPr>
        <w:pStyle w:val="ac"/>
        <w:spacing w:line="100" w:lineRule="atLeast"/>
        <w:jc w:val="center"/>
        <w:rPr>
          <w:rStyle w:val="a3"/>
          <w:rFonts w:ascii="Times New Roman" w:hAnsi="Times New Roman"/>
          <w:b w:val="0"/>
          <w:sz w:val="26"/>
          <w:szCs w:val="26"/>
        </w:rPr>
      </w:pPr>
    </w:p>
    <w:p w:rsidR="00E64D59" w:rsidRPr="003131B3" w:rsidRDefault="00F033F3" w:rsidP="00E128D8">
      <w:pPr>
        <w:pStyle w:val="ac"/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3131B3">
        <w:rPr>
          <w:rStyle w:val="a3"/>
          <w:rFonts w:ascii="Times New Roman" w:hAnsi="Times New Roman"/>
          <w:b w:val="0"/>
          <w:sz w:val="26"/>
          <w:szCs w:val="26"/>
        </w:rPr>
        <w:t>Примерное п</w:t>
      </w:r>
      <w:r w:rsidR="00E64D59" w:rsidRPr="003131B3">
        <w:rPr>
          <w:rStyle w:val="a3"/>
          <w:rFonts w:ascii="Times New Roman" w:hAnsi="Times New Roman"/>
          <w:b w:val="0"/>
          <w:sz w:val="26"/>
          <w:szCs w:val="26"/>
        </w:rPr>
        <w:t xml:space="preserve">оложение </w:t>
      </w:r>
      <w:r w:rsidR="00E64D59" w:rsidRPr="003131B3">
        <w:rPr>
          <w:rFonts w:ascii="Times New Roman" w:hAnsi="Times New Roman"/>
          <w:b/>
          <w:sz w:val="26"/>
          <w:szCs w:val="26"/>
        </w:rPr>
        <w:t xml:space="preserve"> </w:t>
      </w:r>
    </w:p>
    <w:p w:rsidR="007C6F95" w:rsidRPr="003131B3" w:rsidRDefault="002314F1" w:rsidP="00E128D8">
      <w:pPr>
        <w:pStyle w:val="ac"/>
        <w:spacing w:line="240" w:lineRule="exact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131B3">
        <w:rPr>
          <w:rFonts w:ascii="Times New Roman" w:hAnsi="Times New Roman"/>
          <w:bCs/>
          <w:sz w:val="26"/>
          <w:szCs w:val="26"/>
        </w:rPr>
        <w:t>о</w:t>
      </w:r>
      <w:r w:rsidR="00E64D59" w:rsidRPr="003131B3">
        <w:rPr>
          <w:rFonts w:ascii="Times New Roman" w:hAnsi="Times New Roman"/>
          <w:bCs/>
          <w:sz w:val="26"/>
          <w:szCs w:val="26"/>
        </w:rPr>
        <w:t xml:space="preserve"> комиссии </w:t>
      </w:r>
      <w:r w:rsidR="007C6F95" w:rsidRPr="003131B3">
        <w:rPr>
          <w:rFonts w:ascii="Times New Roman" w:hAnsi="Times New Roman"/>
          <w:bCs/>
          <w:sz w:val="26"/>
          <w:szCs w:val="26"/>
        </w:rPr>
        <w:t xml:space="preserve">муниципального органа образованием Алтайского края, осуществляющей </w:t>
      </w:r>
      <w:r w:rsidRPr="003131B3">
        <w:rPr>
          <w:rFonts w:ascii="Times New Roman" w:hAnsi="Times New Roman"/>
          <w:sz w:val="26"/>
          <w:szCs w:val="26"/>
          <w:lang w:eastAsia="en-US"/>
        </w:rPr>
        <w:t xml:space="preserve">подбор кандидатов на поощрение </w:t>
      </w:r>
      <w:r w:rsidR="007C6F95" w:rsidRPr="003131B3">
        <w:rPr>
          <w:rFonts w:ascii="Times New Roman" w:hAnsi="Times New Roman"/>
          <w:sz w:val="26"/>
          <w:szCs w:val="26"/>
          <w:lang w:eastAsia="en-US"/>
        </w:rPr>
        <w:t>бесп</w:t>
      </w:r>
      <w:r w:rsidRPr="003131B3">
        <w:rPr>
          <w:rFonts w:ascii="Times New Roman" w:hAnsi="Times New Roman"/>
          <w:sz w:val="26"/>
          <w:szCs w:val="26"/>
          <w:lang w:eastAsia="en-US"/>
        </w:rPr>
        <w:t>латными путевками</w:t>
      </w:r>
      <w:r w:rsidR="007C6F95" w:rsidRPr="003131B3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7C6F95" w:rsidRPr="003131B3" w:rsidRDefault="007C6F95" w:rsidP="00E128D8">
      <w:pPr>
        <w:pStyle w:val="ac"/>
        <w:spacing w:line="240" w:lineRule="exact"/>
        <w:jc w:val="center"/>
        <w:rPr>
          <w:bCs/>
          <w:sz w:val="26"/>
          <w:szCs w:val="26"/>
        </w:rPr>
      </w:pPr>
      <w:r w:rsidRPr="003131B3">
        <w:rPr>
          <w:rFonts w:ascii="Times New Roman" w:hAnsi="Times New Roman"/>
          <w:bCs/>
          <w:sz w:val="26"/>
          <w:szCs w:val="26"/>
        </w:rPr>
        <w:t xml:space="preserve">в ФГБУ МДЦ «Артек» </w:t>
      </w:r>
      <w:r w:rsidR="00E128D8" w:rsidRPr="003131B3">
        <w:rPr>
          <w:rFonts w:ascii="Times New Roman" w:hAnsi="Times New Roman"/>
          <w:bCs/>
          <w:sz w:val="26"/>
          <w:szCs w:val="26"/>
        </w:rPr>
        <w:t xml:space="preserve"> </w:t>
      </w:r>
    </w:p>
    <w:p w:rsidR="007C6F95" w:rsidRPr="003131B3" w:rsidRDefault="007C6F95" w:rsidP="00E128D8">
      <w:pPr>
        <w:pStyle w:val="ac"/>
        <w:spacing w:line="240" w:lineRule="exact"/>
        <w:jc w:val="both"/>
        <w:rPr>
          <w:bCs/>
          <w:sz w:val="26"/>
          <w:szCs w:val="26"/>
        </w:rPr>
      </w:pPr>
    </w:p>
    <w:p w:rsidR="00E64D59" w:rsidRPr="003131B3" w:rsidRDefault="00E64D59">
      <w:pPr>
        <w:pStyle w:val="ac"/>
        <w:jc w:val="center"/>
        <w:rPr>
          <w:rFonts w:ascii="Times New Roman" w:hAnsi="Times New Roman"/>
          <w:b/>
          <w:bCs/>
          <w:sz w:val="26"/>
          <w:szCs w:val="26"/>
        </w:rPr>
      </w:pPr>
      <w:r w:rsidRPr="003131B3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3131B3"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7C6F95" w:rsidRPr="003131B3" w:rsidRDefault="00E64D59" w:rsidP="000C44D5">
      <w:pPr>
        <w:pStyle w:val="ac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131B3">
        <w:rPr>
          <w:rFonts w:ascii="Times New Roman" w:hAnsi="Times New Roman"/>
          <w:sz w:val="26"/>
          <w:szCs w:val="26"/>
        </w:rPr>
        <w:t>1.1</w:t>
      </w:r>
      <w:r w:rsidR="00306516" w:rsidRPr="003131B3">
        <w:rPr>
          <w:rFonts w:ascii="Times New Roman" w:hAnsi="Times New Roman"/>
          <w:sz w:val="26"/>
          <w:szCs w:val="26"/>
        </w:rPr>
        <w:t>.</w:t>
      </w:r>
      <w:r w:rsidRPr="003131B3">
        <w:rPr>
          <w:rFonts w:ascii="Times New Roman" w:hAnsi="Times New Roman"/>
          <w:sz w:val="26"/>
          <w:szCs w:val="26"/>
        </w:rPr>
        <w:t xml:space="preserve"> Настоящим Положением определяются </w:t>
      </w:r>
      <w:r w:rsidR="00CD0741" w:rsidRPr="003131B3">
        <w:rPr>
          <w:rFonts w:ascii="Times New Roman" w:hAnsi="Times New Roman"/>
          <w:sz w:val="26"/>
          <w:szCs w:val="26"/>
        </w:rPr>
        <w:t>принцип</w:t>
      </w:r>
      <w:r w:rsidR="00F32292" w:rsidRPr="003131B3">
        <w:rPr>
          <w:rFonts w:ascii="Times New Roman" w:hAnsi="Times New Roman"/>
          <w:sz w:val="26"/>
          <w:szCs w:val="26"/>
        </w:rPr>
        <w:t>,</w:t>
      </w:r>
      <w:r w:rsidRPr="003131B3">
        <w:rPr>
          <w:rFonts w:ascii="Times New Roman" w:hAnsi="Times New Roman"/>
          <w:sz w:val="26"/>
          <w:szCs w:val="26"/>
        </w:rPr>
        <w:t xml:space="preserve"> процедура формирования и деятельности комиссии </w:t>
      </w:r>
      <w:r w:rsidR="004F6FE5" w:rsidRPr="003131B3">
        <w:rPr>
          <w:rFonts w:ascii="Times New Roman" w:hAnsi="Times New Roman"/>
          <w:bCs/>
          <w:sz w:val="26"/>
          <w:szCs w:val="26"/>
        </w:rPr>
        <w:t xml:space="preserve">муниципального органа образованием (далее - </w:t>
      </w:r>
      <w:r w:rsidR="00E56056" w:rsidRPr="003131B3">
        <w:rPr>
          <w:rFonts w:ascii="Times New Roman" w:hAnsi="Times New Roman"/>
          <w:bCs/>
          <w:sz w:val="26"/>
          <w:szCs w:val="26"/>
        </w:rPr>
        <w:t>к</w:t>
      </w:r>
      <w:r w:rsidR="004F6FE5" w:rsidRPr="003131B3">
        <w:rPr>
          <w:rFonts w:ascii="Times New Roman" w:hAnsi="Times New Roman"/>
          <w:bCs/>
          <w:sz w:val="26"/>
          <w:szCs w:val="26"/>
        </w:rPr>
        <w:t xml:space="preserve">омиссия) </w:t>
      </w:r>
      <w:r w:rsidRPr="003131B3">
        <w:rPr>
          <w:rFonts w:ascii="Times New Roman" w:hAnsi="Times New Roman"/>
          <w:sz w:val="26"/>
          <w:szCs w:val="26"/>
        </w:rPr>
        <w:t xml:space="preserve">по </w:t>
      </w:r>
      <w:r w:rsidR="007C6F95" w:rsidRPr="003131B3">
        <w:rPr>
          <w:rFonts w:ascii="Times New Roman" w:hAnsi="Times New Roman"/>
          <w:sz w:val="26"/>
          <w:szCs w:val="26"/>
          <w:lang w:eastAsia="en-US"/>
        </w:rPr>
        <w:t xml:space="preserve">подбору кандидатов на поощрение бесплатными путевками </w:t>
      </w:r>
      <w:r w:rsidR="007C6F95" w:rsidRPr="003131B3">
        <w:rPr>
          <w:rFonts w:ascii="Times New Roman" w:hAnsi="Times New Roman"/>
          <w:bCs/>
          <w:sz w:val="26"/>
          <w:szCs w:val="26"/>
        </w:rPr>
        <w:t>в ФГБУ МДЦ «Артек» из числа</w:t>
      </w:r>
      <w:r w:rsidR="007C6F95" w:rsidRPr="003131B3">
        <w:rPr>
          <w:rFonts w:ascii="Times New Roman" w:hAnsi="Times New Roman"/>
          <w:sz w:val="26"/>
          <w:szCs w:val="26"/>
        </w:rPr>
        <w:t xml:space="preserve"> обучающихся</w:t>
      </w:r>
      <w:r w:rsidR="004F6FE5" w:rsidRPr="003131B3">
        <w:rPr>
          <w:rFonts w:ascii="Times New Roman" w:hAnsi="Times New Roman"/>
          <w:sz w:val="26"/>
          <w:szCs w:val="26"/>
        </w:rPr>
        <w:t xml:space="preserve"> территории муниципального образования </w:t>
      </w:r>
    </w:p>
    <w:p w:rsidR="00E64D59" w:rsidRPr="003131B3" w:rsidRDefault="004F6FE5" w:rsidP="000C44D5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>1.2</w:t>
      </w:r>
      <w:r w:rsidR="00306516" w:rsidRPr="003131B3">
        <w:rPr>
          <w:rFonts w:ascii="Times New Roman" w:hAnsi="Times New Roman"/>
          <w:sz w:val="26"/>
          <w:szCs w:val="26"/>
        </w:rPr>
        <w:t>.</w:t>
      </w:r>
      <w:r w:rsidRPr="003131B3">
        <w:rPr>
          <w:rFonts w:ascii="Times New Roman" w:hAnsi="Times New Roman"/>
          <w:sz w:val="26"/>
          <w:szCs w:val="26"/>
        </w:rPr>
        <w:t xml:space="preserve"> В своей деятельности </w:t>
      </w:r>
      <w:r w:rsidR="00E56056" w:rsidRPr="003131B3">
        <w:rPr>
          <w:rFonts w:ascii="Times New Roman" w:hAnsi="Times New Roman"/>
          <w:sz w:val="26"/>
          <w:szCs w:val="26"/>
        </w:rPr>
        <w:t>к</w:t>
      </w:r>
      <w:r w:rsidR="00E64D59" w:rsidRPr="003131B3">
        <w:rPr>
          <w:rFonts w:ascii="Times New Roman" w:hAnsi="Times New Roman"/>
          <w:sz w:val="26"/>
          <w:szCs w:val="26"/>
        </w:rPr>
        <w:t>омиссия руководствуется действующим законодательством Российской Федерации, приказами Главного управления образования и молодежной политики Алтайского края в части организации отдыха детей в МДЦ «Артек»</w:t>
      </w:r>
      <w:r w:rsidR="00F32292" w:rsidRPr="003131B3">
        <w:rPr>
          <w:rFonts w:ascii="Times New Roman" w:hAnsi="Times New Roman"/>
          <w:sz w:val="26"/>
          <w:szCs w:val="26"/>
        </w:rPr>
        <w:t xml:space="preserve"> (</w:t>
      </w:r>
      <w:r w:rsidR="00CD0741" w:rsidRPr="003131B3">
        <w:rPr>
          <w:rFonts w:ascii="Times New Roman" w:hAnsi="Times New Roman"/>
          <w:sz w:val="26"/>
          <w:szCs w:val="26"/>
        </w:rPr>
        <w:t>№</w:t>
      </w:r>
      <w:r w:rsidR="00F32292" w:rsidRPr="003131B3">
        <w:rPr>
          <w:rFonts w:ascii="Times New Roman" w:hAnsi="Times New Roman"/>
          <w:sz w:val="26"/>
          <w:szCs w:val="26"/>
        </w:rPr>
        <w:t xml:space="preserve"> 861 от 0</w:t>
      </w:r>
      <w:r w:rsidR="00CD0741" w:rsidRPr="003131B3">
        <w:rPr>
          <w:rFonts w:ascii="Times New Roman" w:hAnsi="Times New Roman"/>
          <w:sz w:val="26"/>
          <w:szCs w:val="26"/>
        </w:rPr>
        <w:t>6.05.15г.</w:t>
      </w:r>
      <w:r w:rsidR="00F32292" w:rsidRPr="003131B3">
        <w:rPr>
          <w:rFonts w:ascii="Times New Roman" w:hAnsi="Times New Roman"/>
          <w:sz w:val="26"/>
          <w:szCs w:val="26"/>
        </w:rPr>
        <w:t xml:space="preserve">) </w:t>
      </w:r>
      <w:r w:rsidRPr="003131B3">
        <w:rPr>
          <w:rFonts w:ascii="Times New Roman" w:hAnsi="Times New Roman"/>
          <w:sz w:val="26"/>
          <w:szCs w:val="26"/>
        </w:rPr>
        <w:t>настоящим Положением</w:t>
      </w:r>
      <w:r w:rsidR="00E64D59" w:rsidRPr="003131B3">
        <w:rPr>
          <w:rFonts w:ascii="Times New Roman" w:hAnsi="Times New Roman"/>
          <w:sz w:val="26"/>
          <w:szCs w:val="26"/>
        </w:rPr>
        <w:t>.</w:t>
      </w:r>
    </w:p>
    <w:p w:rsidR="00E64D59" w:rsidRPr="003131B3" w:rsidRDefault="00E64D59" w:rsidP="000C44D5">
      <w:pPr>
        <w:pStyle w:val="ac"/>
        <w:tabs>
          <w:tab w:val="left" w:pos="-15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>1.3 Основные</w:t>
      </w:r>
      <w:r w:rsidR="000C44D5" w:rsidRPr="003131B3">
        <w:rPr>
          <w:rFonts w:ascii="Times New Roman" w:hAnsi="Times New Roman"/>
          <w:sz w:val="26"/>
          <w:szCs w:val="26"/>
        </w:rPr>
        <w:t xml:space="preserve"> цели деятельности комиссии</w:t>
      </w:r>
      <w:r w:rsidRPr="003131B3">
        <w:rPr>
          <w:rFonts w:ascii="Times New Roman" w:hAnsi="Times New Roman"/>
          <w:sz w:val="26"/>
          <w:szCs w:val="26"/>
        </w:rPr>
        <w:t>:</w:t>
      </w:r>
    </w:p>
    <w:p w:rsidR="00B96166" w:rsidRPr="003131B3" w:rsidRDefault="00B96166" w:rsidP="000C44D5">
      <w:pPr>
        <w:pStyle w:val="ac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131B3">
        <w:rPr>
          <w:rFonts w:ascii="Times New Roman" w:hAnsi="Times New Roman"/>
          <w:sz w:val="26"/>
          <w:szCs w:val="26"/>
          <w:lang w:eastAsia="en-US"/>
        </w:rPr>
        <w:t>разработка механизма отбора кандидатов</w:t>
      </w:r>
      <w:r w:rsidR="00702A37" w:rsidRPr="003131B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44A62" w:rsidRPr="003131B3">
        <w:rPr>
          <w:rFonts w:ascii="Times New Roman" w:hAnsi="Times New Roman"/>
          <w:sz w:val="26"/>
          <w:szCs w:val="26"/>
          <w:lang w:eastAsia="en-US"/>
        </w:rPr>
        <w:t xml:space="preserve">в МДЦ </w:t>
      </w:r>
      <w:r w:rsidR="00306516" w:rsidRPr="003131B3">
        <w:rPr>
          <w:rFonts w:ascii="Times New Roman" w:hAnsi="Times New Roman"/>
          <w:sz w:val="26"/>
          <w:szCs w:val="26"/>
          <w:lang w:eastAsia="en-US"/>
        </w:rPr>
        <w:t>«</w:t>
      </w:r>
      <w:r w:rsidR="00C44A62" w:rsidRPr="003131B3">
        <w:rPr>
          <w:rFonts w:ascii="Times New Roman" w:hAnsi="Times New Roman"/>
          <w:sz w:val="26"/>
          <w:szCs w:val="26"/>
          <w:lang w:eastAsia="en-US"/>
        </w:rPr>
        <w:t>Артек</w:t>
      </w:r>
      <w:r w:rsidR="00306516" w:rsidRPr="003131B3">
        <w:rPr>
          <w:rFonts w:ascii="Times New Roman" w:hAnsi="Times New Roman"/>
          <w:sz w:val="26"/>
          <w:szCs w:val="26"/>
          <w:lang w:eastAsia="en-US"/>
        </w:rPr>
        <w:t>»</w:t>
      </w:r>
      <w:r w:rsidR="00C44A62" w:rsidRPr="003131B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2A37" w:rsidRPr="003131B3">
        <w:rPr>
          <w:rFonts w:ascii="Times New Roman" w:hAnsi="Times New Roman"/>
          <w:bCs/>
          <w:sz w:val="26"/>
          <w:szCs w:val="26"/>
        </w:rPr>
        <w:t>из числа</w:t>
      </w:r>
      <w:r w:rsidR="00702A37" w:rsidRPr="003131B3">
        <w:rPr>
          <w:rFonts w:ascii="Times New Roman" w:hAnsi="Times New Roman"/>
          <w:sz w:val="26"/>
          <w:szCs w:val="26"/>
        </w:rPr>
        <w:t xml:space="preserve"> обучающихся террит</w:t>
      </w:r>
      <w:r w:rsidR="000C44D5" w:rsidRPr="003131B3">
        <w:rPr>
          <w:rFonts w:ascii="Times New Roman" w:hAnsi="Times New Roman"/>
          <w:sz w:val="26"/>
          <w:szCs w:val="26"/>
        </w:rPr>
        <w:t>ории муниципального образования;</w:t>
      </w:r>
    </w:p>
    <w:p w:rsidR="00E64D59" w:rsidRPr="003131B3" w:rsidRDefault="00702A37" w:rsidP="000C44D5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>о</w:t>
      </w:r>
      <w:r w:rsidR="00E64D59" w:rsidRPr="003131B3">
        <w:rPr>
          <w:rFonts w:ascii="Times New Roman" w:hAnsi="Times New Roman"/>
          <w:sz w:val="26"/>
          <w:szCs w:val="26"/>
        </w:rPr>
        <w:t xml:space="preserve">пределение </w:t>
      </w:r>
      <w:r w:rsidR="000C44D5" w:rsidRPr="003131B3">
        <w:rPr>
          <w:rFonts w:ascii="Times New Roman" w:hAnsi="Times New Roman"/>
          <w:sz w:val="26"/>
          <w:szCs w:val="26"/>
        </w:rPr>
        <w:t xml:space="preserve">и утверждение </w:t>
      </w:r>
      <w:r w:rsidRPr="003131B3">
        <w:rPr>
          <w:rFonts w:ascii="Times New Roman" w:hAnsi="Times New Roman"/>
          <w:sz w:val="26"/>
          <w:szCs w:val="26"/>
          <w:lang w:eastAsia="en-US"/>
        </w:rPr>
        <w:t>кандидатов</w:t>
      </w:r>
      <w:r w:rsidRPr="003131B3">
        <w:rPr>
          <w:rFonts w:ascii="Times New Roman" w:hAnsi="Times New Roman"/>
          <w:sz w:val="26"/>
          <w:szCs w:val="26"/>
        </w:rPr>
        <w:t xml:space="preserve"> </w:t>
      </w:r>
      <w:r w:rsidR="00E64D59" w:rsidRPr="003131B3">
        <w:rPr>
          <w:rFonts w:ascii="Times New Roman" w:hAnsi="Times New Roman"/>
          <w:sz w:val="26"/>
          <w:szCs w:val="26"/>
        </w:rPr>
        <w:t>на</w:t>
      </w:r>
      <w:r w:rsidR="004F6FE5" w:rsidRPr="003131B3">
        <w:rPr>
          <w:rFonts w:ascii="Times New Roman" w:hAnsi="Times New Roman"/>
          <w:sz w:val="26"/>
          <w:szCs w:val="26"/>
        </w:rPr>
        <w:t xml:space="preserve"> </w:t>
      </w:r>
      <w:r w:rsidRPr="003131B3">
        <w:rPr>
          <w:rFonts w:ascii="Times New Roman" w:hAnsi="Times New Roman"/>
          <w:sz w:val="26"/>
          <w:szCs w:val="26"/>
        </w:rPr>
        <w:t xml:space="preserve">поощрение путевками </w:t>
      </w:r>
      <w:r w:rsidR="004F6FE5" w:rsidRPr="003131B3">
        <w:rPr>
          <w:rFonts w:ascii="Times New Roman" w:hAnsi="Times New Roman"/>
          <w:sz w:val="26"/>
          <w:szCs w:val="26"/>
        </w:rPr>
        <w:t xml:space="preserve">в МДЦ «Артек» от МОУО </w:t>
      </w:r>
      <w:r w:rsidRPr="003131B3">
        <w:rPr>
          <w:rFonts w:ascii="Times New Roman" w:hAnsi="Times New Roman"/>
          <w:sz w:val="26"/>
          <w:szCs w:val="26"/>
        </w:rPr>
        <w:t>на год</w:t>
      </w:r>
      <w:r w:rsidR="003D51C5" w:rsidRPr="003131B3">
        <w:rPr>
          <w:rFonts w:ascii="Times New Roman" w:hAnsi="Times New Roman"/>
          <w:sz w:val="26"/>
          <w:szCs w:val="26"/>
        </w:rPr>
        <w:t xml:space="preserve"> согласно квоте;</w:t>
      </w:r>
    </w:p>
    <w:p w:rsidR="00C44A62" w:rsidRPr="003131B3" w:rsidRDefault="00C44A62" w:rsidP="000C44D5">
      <w:pPr>
        <w:ind w:firstLine="709"/>
        <w:jc w:val="both"/>
        <w:rPr>
          <w:sz w:val="26"/>
          <w:szCs w:val="26"/>
          <w:lang w:val="ru-RU"/>
        </w:rPr>
      </w:pPr>
      <w:r w:rsidRPr="003131B3">
        <w:rPr>
          <w:sz w:val="26"/>
          <w:szCs w:val="26"/>
        </w:rPr>
        <w:t>поиск компромиссных решений при возникновении конфликтных ситуации</w:t>
      </w:r>
      <w:r w:rsidR="00F033F3" w:rsidRPr="003131B3">
        <w:rPr>
          <w:sz w:val="26"/>
          <w:szCs w:val="26"/>
          <w:lang w:val="ru-RU"/>
        </w:rPr>
        <w:t>;</w:t>
      </w:r>
    </w:p>
    <w:p w:rsidR="00F033F3" w:rsidRPr="003131B3" w:rsidRDefault="00F033F3" w:rsidP="000C44D5">
      <w:pPr>
        <w:ind w:firstLine="709"/>
        <w:jc w:val="both"/>
        <w:rPr>
          <w:sz w:val="26"/>
          <w:szCs w:val="26"/>
          <w:lang w:val="ru-RU"/>
        </w:rPr>
      </w:pPr>
      <w:r w:rsidRPr="003131B3">
        <w:rPr>
          <w:sz w:val="26"/>
          <w:szCs w:val="26"/>
          <w:lang w:val="ru-RU"/>
        </w:rPr>
        <w:t>информирование родителей и общественности об отдыхе в МДЦ «Артек»;</w:t>
      </w:r>
    </w:p>
    <w:p w:rsidR="00F033F3" w:rsidRPr="003131B3" w:rsidRDefault="00F033F3" w:rsidP="000C44D5">
      <w:pPr>
        <w:ind w:firstLine="709"/>
        <w:jc w:val="both"/>
        <w:rPr>
          <w:sz w:val="26"/>
          <w:szCs w:val="26"/>
          <w:lang w:val="ru-RU"/>
        </w:rPr>
      </w:pPr>
      <w:r w:rsidRPr="003131B3">
        <w:rPr>
          <w:sz w:val="26"/>
          <w:szCs w:val="26"/>
          <w:lang w:val="ru-RU"/>
        </w:rPr>
        <w:t>подготовка пакета документов для отправки краевому оператору.</w:t>
      </w:r>
    </w:p>
    <w:p w:rsidR="00E64D59" w:rsidRPr="003131B3" w:rsidRDefault="00E64D59" w:rsidP="003D51C5">
      <w:pPr>
        <w:pStyle w:val="ac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3131B3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3131B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8D3028" w:rsidRPr="003131B3">
        <w:rPr>
          <w:rFonts w:ascii="Times New Roman" w:hAnsi="Times New Roman"/>
          <w:b/>
          <w:bCs/>
          <w:sz w:val="26"/>
          <w:szCs w:val="26"/>
        </w:rPr>
        <w:t>Создание</w:t>
      </w:r>
      <w:r w:rsidRPr="003131B3">
        <w:rPr>
          <w:rFonts w:ascii="Times New Roman" w:hAnsi="Times New Roman"/>
          <w:b/>
          <w:bCs/>
          <w:sz w:val="26"/>
          <w:szCs w:val="26"/>
        </w:rPr>
        <w:t xml:space="preserve"> комиссии</w:t>
      </w:r>
    </w:p>
    <w:p w:rsidR="007E093B" w:rsidRPr="003131B3" w:rsidRDefault="00E64D59" w:rsidP="000C44D5">
      <w:pPr>
        <w:ind w:firstLine="709"/>
        <w:jc w:val="both"/>
        <w:rPr>
          <w:rFonts w:eastAsia="Times New Roman"/>
          <w:kern w:val="0"/>
          <w:sz w:val="26"/>
          <w:szCs w:val="26"/>
          <w:lang w:val="ru-RU" w:eastAsia="ru-RU"/>
        </w:rPr>
      </w:pPr>
      <w:r w:rsidRPr="003131B3">
        <w:rPr>
          <w:sz w:val="26"/>
          <w:szCs w:val="26"/>
        </w:rPr>
        <w:t xml:space="preserve">2.1 Комиссия формируется </w:t>
      </w:r>
      <w:r w:rsidR="00A14A91" w:rsidRPr="003131B3">
        <w:rPr>
          <w:sz w:val="26"/>
          <w:szCs w:val="26"/>
        </w:rPr>
        <w:t xml:space="preserve">из </w:t>
      </w:r>
      <w:r w:rsidR="00551217" w:rsidRPr="003131B3">
        <w:rPr>
          <w:rFonts w:eastAsia="Times New Roman"/>
          <w:kern w:val="0"/>
          <w:sz w:val="26"/>
          <w:szCs w:val="26"/>
          <w:lang w:val="ru-RU" w:eastAsia="ru-RU"/>
        </w:rPr>
        <w:t>числа работников муниципальных органов управления образованием, культуры и спорта, учреждений дополнительного образования, представителей других организаций</w:t>
      </w:r>
      <w:r w:rsidR="00A14A91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 и утверждается </w:t>
      </w:r>
      <w:r w:rsidRPr="003131B3">
        <w:rPr>
          <w:sz w:val="26"/>
          <w:szCs w:val="26"/>
        </w:rPr>
        <w:t xml:space="preserve">приказом </w:t>
      </w:r>
      <w:r w:rsidR="00A14A91" w:rsidRPr="003131B3">
        <w:rPr>
          <w:sz w:val="26"/>
          <w:szCs w:val="26"/>
        </w:rPr>
        <w:t>МОУО</w:t>
      </w:r>
      <w:r w:rsidR="00AC75DB" w:rsidRPr="003131B3">
        <w:rPr>
          <w:sz w:val="26"/>
          <w:szCs w:val="26"/>
          <w:lang w:val="ru-RU"/>
        </w:rPr>
        <w:t>.</w:t>
      </w:r>
    </w:p>
    <w:p w:rsidR="00E64D59" w:rsidRPr="003131B3" w:rsidRDefault="00E64D59" w:rsidP="000C44D5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>Рекомендуемый количественный состав комиссии</w:t>
      </w:r>
      <w:r w:rsidR="003D51C5" w:rsidRPr="003131B3">
        <w:rPr>
          <w:rFonts w:ascii="Times New Roman" w:hAnsi="Times New Roman"/>
          <w:sz w:val="26"/>
          <w:szCs w:val="26"/>
        </w:rPr>
        <w:t xml:space="preserve"> -</w:t>
      </w:r>
      <w:r w:rsidRPr="003131B3">
        <w:rPr>
          <w:rFonts w:ascii="Times New Roman" w:hAnsi="Times New Roman"/>
          <w:sz w:val="26"/>
          <w:szCs w:val="26"/>
        </w:rPr>
        <w:t xml:space="preserve"> не менее пяти человек, </w:t>
      </w:r>
      <w:r w:rsidR="00A14A91" w:rsidRPr="003131B3">
        <w:rPr>
          <w:rFonts w:ascii="Times New Roman" w:hAnsi="Times New Roman"/>
          <w:sz w:val="26"/>
          <w:szCs w:val="26"/>
        </w:rPr>
        <w:t>включая</w:t>
      </w:r>
      <w:r w:rsidRPr="003131B3">
        <w:rPr>
          <w:rFonts w:ascii="Times New Roman" w:hAnsi="Times New Roman"/>
          <w:sz w:val="26"/>
          <w:szCs w:val="26"/>
        </w:rPr>
        <w:t xml:space="preserve"> председател</w:t>
      </w:r>
      <w:r w:rsidR="00A14A91" w:rsidRPr="003131B3">
        <w:rPr>
          <w:rFonts w:ascii="Times New Roman" w:hAnsi="Times New Roman"/>
          <w:sz w:val="26"/>
          <w:szCs w:val="26"/>
        </w:rPr>
        <w:t>я</w:t>
      </w:r>
      <w:r w:rsidRPr="003131B3">
        <w:rPr>
          <w:rFonts w:ascii="Times New Roman" w:hAnsi="Times New Roman"/>
          <w:sz w:val="26"/>
          <w:szCs w:val="26"/>
        </w:rPr>
        <w:t xml:space="preserve"> комиссии.</w:t>
      </w:r>
    </w:p>
    <w:p w:rsidR="00E64D59" w:rsidRPr="003131B3" w:rsidRDefault="00E64D59" w:rsidP="000C44D5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>2.2 Председатель комиссии:</w:t>
      </w:r>
      <w:r w:rsidR="00A14A91" w:rsidRPr="003131B3">
        <w:rPr>
          <w:rFonts w:ascii="Times New Roman" w:hAnsi="Times New Roman"/>
          <w:sz w:val="26"/>
          <w:szCs w:val="26"/>
        </w:rPr>
        <w:t xml:space="preserve"> </w:t>
      </w:r>
    </w:p>
    <w:p w:rsidR="00E64D59" w:rsidRPr="003131B3" w:rsidRDefault="00E64D59" w:rsidP="000C44D5">
      <w:pPr>
        <w:pStyle w:val="ac"/>
        <w:ind w:firstLine="706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>организует работу комиссии;</w:t>
      </w:r>
    </w:p>
    <w:p w:rsidR="00E64D59" w:rsidRPr="003131B3" w:rsidRDefault="00E64D59" w:rsidP="000C44D5">
      <w:pPr>
        <w:pStyle w:val="ac"/>
        <w:ind w:firstLine="706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>дает поручения членам комиссии, привлекаемым специалистам, экспертам.</w:t>
      </w:r>
    </w:p>
    <w:p w:rsidR="00E64D59" w:rsidRPr="003131B3" w:rsidRDefault="00E64D59" w:rsidP="000C44D5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>2.3</w:t>
      </w:r>
      <w:r w:rsidR="00306516" w:rsidRPr="003131B3">
        <w:rPr>
          <w:rFonts w:ascii="Times New Roman" w:hAnsi="Times New Roman"/>
          <w:sz w:val="26"/>
          <w:szCs w:val="26"/>
        </w:rPr>
        <w:t>.</w:t>
      </w:r>
      <w:r w:rsidRPr="003131B3">
        <w:rPr>
          <w:rFonts w:ascii="Times New Roman" w:hAnsi="Times New Roman"/>
          <w:sz w:val="26"/>
          <w:szCs w:val="26"/>
        </w:rPr>
        <w:t xml:space="preserve"> В отсутствие председателя комиссии его полномочия осуществляет заместитель председателя.</w:t>
      </w:r>
    </w:p>
    <w:p w:rsidR="00E64D59" w:rsidRPr="003131B3" w:rsidRDefault="00E64D59" w:rsidP="000C44D5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>2.4</w:t>
      </w:r>
      <w:r w:rsidR="00306516" w:rsidRPr="003131B3">
        <w:rPr>
          <w:rFonts w:ascii="Times New Roman" w:hAnsi="Times New Roman"/>
          <w:sz w:val="26"/>
          <w:szCs w:val="26"/>
        </w:rPr>
        <w:t>.</w:t>
      </w:r>
      <w:r w:rsidRPr="003131B3">
        <w:rPr>
          <w:rFonts w:ascii="Times New Roman" w:hAnsi="Times New Roman"/>
          <w:sz w:val="26"/>
          <w:szCs w:val="26"/>
        </w:rPr>
        <w:t xml:space="preserve"> Секретарь комиссии отвечает за ведение делопроизводства, регистрацию обращений, хранение документов ком</w:t>
      </w:r>
      <w:r w:rsidR="004679F7" w:rsidRPr="003131B3">
        <w:rPr>
          <w:rFonts w:ascii="Times New Roman" w:hAnsi="Times New Roman"/>
          <w:sz w:val="26"/>
          <w:szCs w:val="26"/>
        </w:rPr>
        <w:t>иссии.</w:t>
      </w:r>
      <w:r w:rsidRPr="003131B3">
        <w:rPr>
          <w:rFonts w:ascii="Times New Roman" w:hAnsi="Times New Roman"/>
          <w:sz w:val="26"/>
          <w:szCs w:val="26"/>
        </w:rPr>
        <w:t xml:space="preserve"> </w:t>
      </w:r>
    </w:p>
    <w:p w:rsidR="00E64D59" w:rsidRPr="003131B3" w:rsidRDefault="00E64D59" w:rsidP="003D51C5">
      <w:pPr>
        <w:pStyle w:val="ac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3131B3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3131B3">
        <w:rPr>
          <w:rFonts w:ascii="Times New Roman" w:hAnsi="Times New Roman"/>
          <w:b/>
          <w:bCs/>
          <w:sz w:val="26"/>
          <w:szCs w:val="26"/>
        </w:rPr>
        <w:t>. Организация деятельности комиссии</w:t>
      </w:r>
    </w:p>
    <w:p w:rsidR="000C5CDF" w:rsidRPr="003131B3" w:rsidRDefault="00A14A91" w:rsidP="000C44D5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3.1. Основной формой деятельности </w:t>
      </w:r>
      <w:r w:rsidR="00E56056" w:rsidRPr="003131B3">
        <w:rPr>
          <w:rFonts w:eastAsia="Calibri"/>
          <w:kern w:val="0"/>
          <w:sz w:val="26"/>
          <w:szCs w:val="26"/>
          <w:lang w:val="ru-RU" w:eastAsia="en-US"/>
        </w:rPr>
        <w:t>к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омиссии является заседание. </w:t>
      </w:r>
    </w:p>
    <w:p w:rsidR="004679F7" w:rsidRPr="003131B3" w:rsidRDefault="004679F7" w:rsidP="000C44D5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sz w:val="26"/>
          <w:szCs w:val="26"/>
          <w:lang w:val="ru-RU"/>
        </w:rPr>
        <w:t>3.2.</w:t>
      </w:r>
      <w:r w:rsidR="00680745" w:rsidRPr="003131B3">
        <w:rPr>
          <w:rFonts w:eastAsia="Calibri"/>
          <w:kern w:val="0"/>
          <w:sz w:val="26"/>
          <w:szCs w:val="26"/>
          <w:lang w:val="ru-RU" w:eastAsia="en-US"/>
        </w:rPr>
        <w:t xml:space="preserve"> Заседание </w:t>
      </w:r>
      <w:r w:rsidR="00E56056" w:rsidRPr="003131B3">
        <w:rPr>
          <w:rFonts w:eastAsia="Calibri"/>
          <w:kern w:val="0"/>
          <w:sz w:val="26"/>
          <w:szCs w:val="26"/>
          <w:lang w:val="ru-RU" w:eastAsia="en-US"/>
        </w:rPr>
        <w:t>к</w:t>
      </w:r>
      <w:r w:rsidR="00680745" w:rsidRPr="003131B3">
        <w:rPr>
          <w:rFonts w:eastAsia="Calibri"/>
          <w:kern w:val="0"/>
          <w:sz w:val="26"/>
          <w:szCs w:val="26"/>
          <w:lang w:val="ru-RU" w:eastAsia="en-US"/>
        </w:rPr>
        <w:t xml:space="preserve">омиссии считается правомочным, если на нем присутствуют не менее двух третей от установленного численного состава </w:t>
      </w:r>
      <w:r w:rsidR="00E56056" w:rsidRPr="003131B3">
        <w:rPr>
          <w:rFonts w:eastAsia="Calibri"/>
          <w:kern w:val="0"/>
          <w:sz w:val="26"/>
          <w:szCs w:val="26"/>
          <w:lang w:val="ru-RU" w:eastAsia="en-US"/>
        </w:rPr>
        <w:t>к</w:t>
      </w:r>
      <w:r w:rsidR="00680745" w:rsidRPr="003131B3">
        <w:rPr>
          <w:rFonts w:eastAsia="Calibri"/>
          <w:kern w:val="0"/>
          <w:sz w:val="26"/>
          <w:szCs w:val="26"/>
          <w:lang w:val="ru-RU" w:eastAsia="en-US"/>
        </w:rPr>
        <w:t>омиссии.</w:t>
      </w:r>
    </w:p>
    <w:p w:rsidR="003F1708" w:rsidRPr="003131B3" w:rsidRDefault="003F1708" w:rsidP="000C44D5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>3.</w:t>
      </w:r>
      <w:r w:rsidR="00B6220B" w:rsidRPr="003131B3">
        <w:rPr>
          <w:rFonts w:eastAsia="Calibri"/>
          <w:kern w:val="0"/>
          <w:sz w:val="26"/>
          <w:szCs w:val="26"/>
          <w:lang w:val="ru-RU" w:eastAsia="en-US"/>
        </w:rPr>
        <w:t>3</w:t>
      </w:r>
      <w:r w:rsidR="00306516" w:rsidRPr="003131B3">
        <w:rPr>
          <w:rFonts w:eastAsia="Calibri"/>
          <w:kern w:val="0"/>
          <w:sz w:val="26"/>
          <w:szCs w:val="26"/>
          <w:lang w:val="ru-RU" w:eastAsia="en-US"/>
        </w:rPr>
        <w:t>.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 Решение о поощрении кандидатов путёвками принимается на закрытом заседании путем голосования большинством присутствующих членов комиссии. При равном числе голосов председатель комиссии обладает правом решающего голоса.</w:t>
      </w:r>
    </w:p>
    <w:p w:rsidR="008D3028" w:rsidRPr="003131B3" w:rsidRDefault="00B6220B" w:rsidP="008D3028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val="ru-RU" w:eastAsia="ru-RU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>3.4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 xml:space="preserve"> Решения </w:t>
      </w:r>
      <w:r w:rsidR="00E56056" w:rsidRPr="003131B3">
        <w:rPr>
          <w:rFonts w:eastAsia="Calibri"/>
          <w:kern w:val="0"/>
          <w:sz w:val="26"/>
          <w:szCs w:val="26"/>
          <w:lang w:val="ru-RU" w:eastAsia="en-US"/>
        </w:rPr>
        <w:t>к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 xml:space="preserve">омиссии оформляются протоколом и утверждаются председателем и членами </w:t>
      </w:r>
      <w:r w:rsidR="00E56056" w:rsidRPr="003131B3">
        <w:rPr>
          <w:rFonts w:eastAsia="Calibri"/>
          <w:kern w:val="0"/>
          <w:sz w:val="26"/>
          <w:szCs w:val="26"/>
          <w:lang w:val="ru-RU" w:eastAsia="en-US"/>
        </w:rPr>
        <w:t>к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 xml:space="preserve">омиссии. Протоколы хранятся у председателя </w:t>
      </w:r>
      <w:r w:rsidR="00E56056" w:rsidRPr="003131B3">
        <w:rPr>
          <w:rFonts w:eastAsia="Calibri"/>
          <w:kern w:val="0"/>
          <w:sz w:val="26"/>
          <w:szCs w:val="26"/>
          <w:lang w:val="ru-RU" w:eastAsia="en-US"/>
        </w:rPr>
        <w:t>к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>омиссии.</w:t>
      </w:r>
    </w:p>
    <w:p w:rsidR="00680745" w:rsidRPr="003131B3" w:rsidRDefault="00680745" w:rsidP="00B6220B">
      <w:pPr>
        <w:widowControl/>
        <w:suppressAutoHyphens w:val="0"/>
        <w:ind w:firstLine="709"/>
        <w:jc w:val="center"/>
        <w:rPr>
          <w:rFonts w:eastAsia="Calibri"/>
          <w:b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b/>
          <w:kern w:val="0"/>
          <w:sz w:val="26"/>
          <w:szCs w:val="26"/>
          <w:lang w:val="ru-RU" w:eastAsia="en-US"/>
        </w:rPr>
        <w:t>I</w:t>
      </w:r>
      <w:r w:rsidRPr="003131B3">
        <w:rPr>
          <w:rFonts w:eastAsia="Calibri"/>
          <w:b/>
          <w:kern w:val="0"/>
          <w:sz w:val="26"/>
          <w:szCs w:val="26"/>
          <w:lang w:val="en-US" w:eastAsia="en-US"/>
        </w:rPr>
        <w:t>V</w:t>
      </w:r>
      <w:r w:rsidRPr="003131B3">
        <w:rPr>
          <w:rFonts w:eastAsia="Calibri"/>
          <w:b/>
          <w:kern w:val="0"/>
          <w:sz w:val="26"/>
          <w:szCs w:val="26"/>
          <w:lang w:val="ru-RU" w:eastAsia="en-US"/>
        </w:rPr>
        <w:t>. Механизм деятельности комиссии</w:t>
      </w:r>
    </w:p>
    <w:p w:rsidR="000C5CDF" w:rsidRPr="003131B3" w:rsidRDefault="00680745" w:rsidP="0046664E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>4</w:t>
      </w:r>
      <w:r w:rsidR="000C5CDF" w:rsidRPr="003131B3">
        <w:rPr>
          <w:rFonts w:eastAsia="Calibri"/>
          <w:kern w:val="0"/>
          <w:sz w:val="26"/>
          <w:szCs w:val="26"/>
          <w:lang w:val="ru-RU" w:eastAsia="en-US"/>
        </w:rPr>
        <w:t>.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>1</w:t>
      </w:r>
      <w:r w:rsidR="00306516" w:rsidRPr="003131B3">
        <w:rPr>
          <w:rFonts w:eastAsia="Calibri"/>
          <w:kern w:val="0"/>
          <w:sz w:val="26"/>
          <w:szCs w:val="26"/>
          <w:lang w:val="ru-RU" w:eastAsia="en-US"/>
        </w:rPr>
        <w:t>.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 </w:t>
      </w:r>
      <w:r w:rsidR="000C5CDF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На основании полученных заявок </w:t>
      </w:r>
      <w:r w:rsidR="005B0E42" w:rsidRPr="003131B3">
        <w:rPr>
          <w:rFonts w:eastAsia="Times New Roman"/>
          <w:kern w:val="0"/>
          <w:sz w:val="26"/>
          <w:szCs w:val="26"/>
          <w:lang w:val="ru-RU" w:eastAsia="ru-RU"/>
        </w:rPr>
        <w:t>от образовательных организаций</w:t>
      </w:r>
      <w:r w:rsidR="004679F7" w:rsidRPr="003131B3">
        <w:rPr>
          <w:rFonts w:eastAsia="Times New Roman"/>
          <w:kern w:val="0"/>
          <w:sz w:val="26"/>
          <w:szCs w:val="26"/>
          <w:lang w:val="ru-RU" w:eastAsia="ru-RU"/>
        </w:rPr>
        <w:t>,</w:t>
      </w:r>
      <w:r w:rsidR="0046664E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 заяв</w:t>
      </w:r>
      <w:r w:rsidR="000C5CDF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лений граждан </w:t>
      </w:r>
      <w:r w:rsidR="00E56056" w:rsidRPr="003131B3">
        <w:rPr>
          <w:rFonts w:eastAsia="Times New Roman"/>
          <w:kern w:val="0"/>
          <w:sz w:val="26"/>
          <w:szCs w:val="26"/>
          <w:lang w:val="ru-RU" w:eastAsia="ru-RU"/>
        </w:rPr>
        <w:t>к</w:t>
      </w:r>
      <w:r w:rsidR="000C5CDF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омиссия составляет рейтинг соискателей на получение путевки, </w:t>
      </w:r>
      <w:r w:rsidR="000C5CDF" w:rsidRPr="003131B3">
        <w:rPr>
          <w:rFonts w:eastAsia="Times New Roman"/>
          <w:kern w:val="0"/>
          <w:sz w:val="26"/>
          <w:szCs w:val="26"/>
          <w:lang w:val="ru-RU" w:eastAsia="ru-RU"/>
        </w:rPr>
        <w:lastRenderedPageBreak/>
        <w:t xml:space="preserve">согласно критериям (приложение </w:t>
      </w:r>
      <w:r w:rsidR="00551217" w:rsidRPr="003131B3">
        <w:rPr>
          <w:rFonts w:eastAsia="Times New Roman"/>
          <w:kern w:val="0"/>
          <w:sz w:val="26"/>
          <w:szCs w:val="26"/>
          <w:lang w:val="ru-RU" w:eastAsia="ru-RU"/>
        </w:rPr>
        <w:t>к приказу Главного управления образования и молодежной политики Алтайского края №861 от 06.05.15г.</w:t>
      </w:r>
      <w:r w:rsidR="000C5CDF" w:rsidRPr="003131B3">
        <w:rPr>
          <w:rFonts w:eastAsia="Times New Roman"/>
          <w:kern w:val="0"/>
          <w:sz w:val="26"/>
          <w:szCs w:val="26"/>
          <w:lang w:val="ru-RU" w:eastAsia="ru-RU"/>
        </w:rPr>
        <w:t>).</w:t>
      </w:r>
    </w:p>
    <w:p w:rsidR="005B0E42" w:rsidRPr="003131B3" w:rsidRDefault="00680745" w:rsidP="00BE3D05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val="ru-RU" w:eastAsia="ru-RU"/>
        </w:rPr>
      </w:pPr>
      <w:r w:rsidRPr="003131B3">
        <w:rPr>
          <w:rFonts w:eastAsia="Times New Roman"/>
          <w:kern w:val="0"/>
          <w:sz w:val="26"/>
          <w:szCs w:val="26"/>
          <w:lang w:val="ru-RU" w:eastAsia="ru-RU"/>
        </w:rPr>
        <w:t>4.2</w:t>
      </w:r>
      <w:r w:rsidR="000C5CDF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. </w:t>
      </w:r>
      <w:r w:rsidR="005B0E42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К рассмотрению </w:t>
      </w:r>
      <w:r w:rsidR="00E56056" w:rsidRPr="003131B3">
        <w:rPr>
          <w:rFonts w:eastAsia="Times New Roman"/>
          <w:kern w:val="0"/>
          <w:sz w:val="26"/>
          <w:szCs w:val="26"/>
          <w:lang w:val="ru-RU" w:eastAsia="ru-RU"/>
        </w:rPr>
        <w:t>к</w:t>
      </w:r>
      <w:r w:rsidR="005B0E42" w:rsidRPr="003131B3">
        <w:rPr>
          <w:rFonts w:eastAsia="Times New Roman"/>
          <w:kern w:val="0"/>
          <w:sz w:val="26"/>
          <w:szCs w:val="26"/>
          <w:lang w:val="ru-RU" w:eastAsia="ru-RU"/>
        </w:rPr>
        <w:t>омиссией принимаются только подтверждающие документы кандидата об участии и победах в конкурсных и иных мероприятиях различных уровней (Международного, Всероссийского, межрегионального, регионального, окружного, муниципального).</w:t>
      </w:r>
    </w:p>
    <w:p w:rsidR="000C5CDF" w:rsidRPr="003131B3" w:rsidRDefault="00680745" w:rsidP="0046664E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val="ru-RU" w:eastAsia="ru-RU"/>
        </w:rPr>
      </w:pPr>
      <w:r w:rsidRPr="003131B3">
        <w:rPr>
          <w:rFonts w:eastAsia="Times New Roman"/>
          <w:kern w:val="0"/>
          <w:sz w:val="26"/>
          <w:szCs w:val="26"/>
          <w:lang w:val="ru-RU" w:eastAsia="ru-RU"/>
        </w:rPr>
        <w:t>4</w:t>
      </w:r>
      <w:r w:rsidR="004679F7" w:rsidRPr="003131B3">
        <w:rPr>
          <w:rFonts w:eastAsia="Times New Roman"/>
          <w:kern w:val="0"/>
          <w:sz w:val="26"/>
          <w:szCs w:val="26"/>
          <w:lang w:val="ru-RU" w:eastAsia="ru-RU"/>
        </w:rPr>
        <w:t>.</w:t>
      </w:r>
      <w:r w:rsidRPr="003131B3">
        <w:rPr>
          <w:rFonts w:eastAsia="Times New Roman"/>
          <w:kern w:val="0"/>
          <w:sz w:val="26"/>
          <w:szCs w:val="26"/>
          <w:lang w:val="ru-RU" w:eastAsia="ru-RU"/>
        </w:rPr>
        <w:t>3</w:t>
      </w:r>
      <w:r w:rsidR="004679F7" w:rsidRPr="003131B3">
        <w:rPr>
          <w:rFonts w:eastAsia="Times New Roman"/>
          <w:kern w:val="0"/>
          <w:sz w:val="26"/>
          <w:szCs w:val="26"/>
          <w:lang w:val="ru-RU" w:eastAsia="ru-RU"/>
        </w:rPr>
        <w:t>.</w:t>
      </w:r>
      <w:r w:rsidR="000C5CDF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 </w:t>
      </w:r>
      <w:r w:rsidR="005B0E42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При одинаковом количестве баллов у нескольких детей, участвующих в конкурсном отборе кандидатов на предоставление путевки в МДЦ </w:t>
      </w:r>
      <w:r w:rsidR="00306516" w:rsidRPr="003131B3">
        <w:rPr>
          <w:rFonts w:eastAsia="Times New Roman"/>
          <w:kern w:val="0"/>
          <w:sz w:val="26"/>
          <w:szCs w:val="26"/>
          <w:lang w:val="ru-RU" w:eastAsia="ru-RU"/>
        </w:rPr>
        <w:t>«</w:t>
      </w:r>
      <w:r w:rsidR="005B0E42" w:rsidRPr="003131B3">
        <w:rPr>
          <w:rFonts w:eastAsia="Times New Roman"/>
          <w:kern w:val="0"/>
          <w:sz w:val="26"/>
          <w:szCs w:val="26"/>
          <w:lang w:val="ru-RU" w:eastAsia="ru-RU"/>
        </w:rPr>
        <w:t>Артек</w:t>
      </w:r>
      <w:r w:rsidR="00306516" w:rsidRPr="003131B3">
        <w:rPr>
          <w:rFonts w:eastAsia="Times New Roman"/>
          <w:kern w:val="0"/>
          <w:sz w:val="26"/>
          <w:szCs w:val="26"/>
          <w:lang w:val="ru-RU" w:eastAsia="ru-RU"/>
        </w:rPr>
        <w:t>»</w:t>
      </w:r>
      <w:r w:rsidR="005B0E42" w:rsidRPr="003131B3">
        <w:rPr>
          <w:rFonts w:eastAsia="Times New Roman"/>
          <w:kern w:val="0"/>
          <w:sz w:val="26"/>
          <w:szCs w:val="26"/>
          <w:lang w:val="ru-RU" w:eastAsia="ru-RU"/>
        </w:rPr>
        <w:t>, выбирается тот ребенок, заявка на которого поступила ранее других заявок, при условии соответствия всех установленных требований по отбору детей.</w:t>
      </w:r>
    </w:p>
    <w:p w:rsidR="00BE3D05" w:rsidRPr="003131B3" w:rsidRDefault="00BE3D05" w:rsidP="00BE3D05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4.4 Комиссия формирует список кандидатов </w:t>
      </w:r>
      <w:r w:rsidR="00B6220B" w:rsidRPr="003131B3">
        <w:rPr>
          <w:rFonts w:eastAsia="Calibri"/>
          <w:kern w:val="0"/>
          <w:sz w:val="26"/>
          <w:szCs w:val="26"/>
          <w:lang w:val="ru-RU" w:eastAsia="en-US"/>
        </w:rPr>
        <w:t>на основании рейтинга в соответствии с квотой согласно утвержденной форме.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 </w:t>
      </w:r>
    </w:p>
    <w:p w:rsidR="00BE3D05" w:rsidRPr="003131B3" w:rsidRDefault="00BE3D05" w:rsidP="00BE3D05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4.5 Список утверждается Председателем </w:t>
      </w:r>
      <w:r w:rsidR="00E56056" w:rsidRPr="003131B3">
        <w:rPr>
          <w:rFonts w:eastAsia="Calibri"/>
          <w:kern w:val="0"/>
          <w:sz w:val="26"/>
          <w:szCs w:val="26"/>
          <w:lang w:val="ru-RU" w:eastAsia="en-US"/>
        </w:rPr>
        <w:t>к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омиссии и высылается краевому оператору на эл. 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>п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>очту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>.</w:t>
      </w:r>
    </w:p>
    <w:p w:rsidR="003F1708" w:rsidRPr="003131B3" w:rsidRDefault="008D3028" w:rsidP="008D3028">
      <w:pPr>
        <w:widowControl/>
        <w:suppressAutoHyphens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4.6. </w:t>
      </w:r>
      <w:r w:rsidRPr="003131B3">
        <w:rPr>
          <w:rFonts w:eastAsia="Times New Roman"/>
          <w:sz w:val="26"/>
          <w:szCs w:val="26"/>
          <w:lang w:eastAsia="ru-RU"/>
        </w:rPr>
        <w:t xml:space="preserve">Секретарь или другие члены </w:t>
      </w:r>
      <w:r w:rsidR="00E56056" w:rsidRPr="003131B3">
        <w:rPr>
          <w:rFonts w:eastAsia="Times New Roman"/>
          <w:sz w:val="26"/>
          <w:szCs w:val="26"/>
          <w:lang w:val="ru-RU" w:eastAsia="ru-RU"/>
        </w:rPr>
        <w:t>к</w:t>
      </w:r>
      <w:r w:rsidRPr="003131B3">
        <w:rPr>
          <w:rFonts w:eastAsia="Times New Roman"/>
          <w:sz w:val="26"/>
          <w:szCs w:val="26"/>
          <w:lang w:eastAsia="ru-RU"/>
        </w:rPr>
        <w:t>омиссии доводят решение Комиссии о выделении путевок родителям кандидатов в течение 3-хдней с момента отправки списка от МО краевому оператору</w:t>
      </w:r>
      <w:r w:rsidRPr="003131B3">
        <w:rPr>
          <w:rFonts w:eastAsia="Times New Roman"/>
          <w:sz w:val="26"/>
          <w:szCs w:val="26"/>
          <w:lang w:val="ru-RU" w:eastAsia="ru-RU"/>
        </w:rPr>
        <w:t>.</w:t>
      </w:r>
    </w:p>
    <w:p w:rsidR="002D5235" w:rsidRPr="003131B3" w:rsidRDefault="00F32292" w:rsidP="00B6220B">
      <w:pPr>
        <w:pStyle w:val="ac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31B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="002D5235" w:rsidRPr="003131B3">
        <w:rPr>
          <w:rFonts w:ascii="Times New Roman" w:eastAsia="Times New Roman" w:hAnsi="Times New Roman"/>
          <w:b/>
          <w:sz w:val="26"/>
          <w:szCs w:val="26"/>
          <w:lang w:eastAsia="ru-RU"/>
        </w:rPr>
        <w:t>. Ответственность Комиссии</w:t>
      </w:r>
    </w:p>
    <w:p w:rsidR="008D3028" w:rsidRPr="003131B3" w:rsidRDefault="007857C1" w:rsidP="008A5592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4.1. </w:t>
      </w:r>
      <w:r w:rsidR="00592E0C" w:rsidRPr="003131B3">
        <w:rPr>
          <w:rFonts w:eastAsia="Calibri"/>
          <w:kern w:val="0"/>
          <w:sz w:val="26"/>
          <w:szCs w:val="26"/>
          <w:lang w:val="ru-RU" w:eastAsia="en-US"/>
        </w:rPr>
        <w:t>Комиссия несет ответственность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>:</w:t>
      </w:r>
    </w:p>
    <w:p w:rsidR="002D5235" w:rsidRPr="003131B3" w:rsidRDefault="00592E0C" w:rsidP="00A947DE">
      <w:pPr>
        <w:widowControl/>
        <w:suppressAutoHyphens w:val="0"/>
        <w:ind w:firstLine="567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>за подбор кандидатов и информирование их родителей об общих требованиях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>, предъявляемых МДЦ «Артек»;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 </w:t>
      </w:r>
    </w:p>
    <w:p w:rsidR="00A947DE" w:rsidRPr="003131B3" w:rsidRDefault="007857C1" w:rsidP="00A947DE">
      <w:pPr>
        <w:widowControl/>
        <w:suppressAutoHyphens w:val="0"/>
        <w:ind w:firstLine="567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>за своевременное и качественное офо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>рмление документов на кандидата;</w:t>
      </w:r>
    </w:p>
    <w:p w:rsidR="002D5235" w:rsidRPr="003131B3" w:rsidRDefault="007857C1" w:rsidP="00A947DE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>за информирование родителей канд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 xml:space="preserve">идата о номере смены, в которую 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>вошел ребёнок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 xml:space="preserve">, 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>о стоимости проезда детей и сопровождающих в детский центр и обратно не позднее, ч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>ем за 60 дней до отъ</w:t>
      </w:r>
      <w:r w:rsidR="00A947DE" w:rsidRPr="003131B3">
        <w:rPr>
          <w:rFonts w:eastAsia="Calibri"/>
          <w:kern w:val="0"/>
          <w:sz w:val="26"/>
          <w:szCs w:val="26"/>
          <w:lang w:val="ru-RU" w:eastAsia="en-US"/>
        </w:rPr>
        <w:t>езда группы.</w:t>
      </w:r>
    </w:p>
    <w:p w:rsidR="007857C1" w:rsidRPr="003131B3" w:rsidRDefault="007857C1" w:rsidP="008A5592">
      <w:pPr>
        <w:pStyle w:val="ac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22F0" w:rsidRPr="003131B3" w:rsidRDefault="00E64D59" w:rsidP="008A5592">
      <w:pPr>
        <w:pStyle w:val="ac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3131B3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="00B6220B" w:rsidRPr="003131B3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3131B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465A3B" w:rsidRPr="003131B3">
        <w:rPr>
          <w:rFonts w:ascii="Times New Roman" w:hAnsi="Times New Roman"/>
          <w:b/>
          <w:bCs/>
          <w:sz w:val="26"/>
          <w:szCs w:val="26"/>
        </w:rPr>
        <w:t>Заключение</w:t>
      </w:r>
    </w:p>
    <w:p w:rsidR="007857C1" w:rsidRPr="003131B3" w:rsidRDefault="00F32292" w:rsidP="007857C1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>5.</w:t>
      </w:r>
      <w:r w:rsidR="008D3028" w:rsidRPr="003131B3">
        <w:rPr>
          <w:rFonts w:eastAsia="Calibri"/>
          <w:kern w:val="0"/>
          <w:sz w:val="26"/>
          <w:szCs w:val="26"/>
          <w:lang w:val="ru-RU" w:eastAsia="en-US"/>
        </w:rPr>
        <w:t>1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. </w:t>
      </w:r>
      <w:r w:rsidR="007857C1" w:rsidRPr="003131B3">
        <w:rPr>
          <w:rFonts w:eastAsia="Calibri"/>
          <w:kern w:val="0"/>
          <w:sz w:val="26"/>
          <w:szCs w:val="26"/>
          <w:lang w:val="ru-RU" w:eastAsia="en-US"/>
        </w:rPr>
        <w:t xml:space="preserve">Заседание </w:t>
      </w:r>
      <w:r w:rsidR="00E128D8" w:rsidRPr="003131B3">
        <w:rPr>
          <w:rFonts w:eastAsia="Calibri"/>
          <w:kern w:val="0"/>
          <w:sz w:val="26"/>
          <w:szCs w:val="26"/>
          <w:lang w:val="ru-RU" w:eastAsia="en-US"/>
        </w:rPr>
        <w:t>к</w:t>
      </w:r>
      <w:r w:rsidR="007857C1" w:rsidRPr="003131B3">
        <w:rPr>
          <w:rFonts w:eastAsia="Calibri"/>
          <w:kern w:val="0"/>
          <w:sz w:val="26"/>
          <w:szCs w:val="26"/>
          <w:lang w:val="ru-RU" w:eastAsia="en-US"/>
        </w:rPr>
        <w:t>омиссии может проводиться дополнительно по причине отказа родителей кандидата на получении путевки.</w:t>
      </w:r>
      <w:r w:rsidR="007857C1" w:rsidRPr="003131B3">
        <w:rPr>
          <w:sz w:val="26"/>
          <w:szCs w:val="26"/>
        </w:rPr>
        <w:t xml:space="preserve"> В </w:t>
      </w:r>
      <w:r w:rsidR="007857C1" w:rsidRPr="003131B3">
        <w:rPr>
          <w:sz w:val="26"/>
          <w:szCs w:val="26"/>
          <w:lang w:val="ru-RU"/>
        </w:rPr>
        <w:t xml:space="preserve">этом </w:t>
      </w:r>
      <w:r w:rsidR="007857C1" w:rsidRPr="003131B3">
        <w:rPr>
          <w:sz w:val="26"/>
          <w:szCs w:val="26"/>
        </w:rPr>
        <w:t xml:space="preserve">случае комиссия </w:t>
      </w:r>
      <w:r w:rsidR="007857C1" w:rsidRPr="003131B3">
        <w:rPr>
          <w:sz w:val="26"/>
          <w:szCs w:val="26"/>
          <w:lang w:val="ru-RU"/>
        </w:rPr>
        <w:t>должна своевременно, не позднее 30 дней до начала смены, подготовить</w:t>
      </w:r>
      <w:r w:rsidR="007857C1" w:rsidRPr="003131B3">
        <w:rPr>
          <w:sz w:val="26"/>
          <w:szCs w:val="26"/>
        </w:rPr>
        <w:t xml:space="preserve"> замену</w:t>
      </w:r>
      <w:r w:rsidR="007857C1" w:rsidRPr="003131B3">
        <w:rPr>
          <w:sz w:val="26"/>
          <w:szCs w:val="26"/>
          <w:lang w:val="ru-RU"/>
        </w:rPr>
        <w:t xml:space="preserve"> кандидата,</w:t>
      </w:r>
      <w:r w:rsidR="007857C1" w:rsidRPr="003131B3">
        <w:rPr>
          <w:sz w:val="26"/>
          <w:szCs w:val="26"/>
        </w:rPr>
        <w:t xml:space="preserve"> прислав оператору </w:t>
      </w:r>
      <w:r w:rsidR="007857C1" w:rsidRPr="003131B3">
        <w:rPr>
          <w:sz w:val="26"/>
          <w:szCs w:val="26"/>
          <w:lang w:val="ru-RU"/>
        </w:rPr>
        <w:t xml:space="preserve">письменный отказ родителей кандидата или лиц, заменяющих их от поездки, а также </w:t>
      </w:r>
      <w:r w:rsidR="007857C1" w:rsidRPr="003131B3">
        <w:rPr>
          <w:sz w:val="26"/>
          <w:szCs w:val="26"/>
        </w:rPr>
        <w:t>дополнительную заявку</w:t>
      </w:r>
      <w:r w:rsidR="007857C1" w:rsidRPr="003131B3">
        <w:rPr>
          <w:sz w:val="26"/>
          <w:szCs w:val="26"/>
          <w:lang w:val="ru-RU"/>
        </w:rPr>
        <w:t xml:space="preserve"> на включение другой кандидатуры в состав делегации от Алтайского края.</w:t>
      </w:r>
    </w:p>
    <w:p w:rsidR="007857C1" w:rsidRPr="003131B3" w:rsidRDefault="00F32292" w:rsidP="007857C1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val="ru-RU" w:eastAsia="ru-RU"/>
        </w:rPr>
      </w:pPr>
      <w:r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5.3. </w:t>
      </w:r>
      <w:r w:rsidR="007857C1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Кандидатуры детей, которые согласно рейтингу отбора </w:t>
      </w:r>
      <w:proofErr w:type="gramStart"/>
      <w:r w:rsidR="007857C1" w:rsidRPr="003131B3">
        <w:rPr>
          <w:rFonts w:eastAsia="Times New Roman"/>
          <w:kern w:val="0"/>
          <w:sz w:val="26"/>
          <w:szCs w:val="26"/>
          <w:lang w:val="ru-RU" w:eastAsia="ru-RU"/>
        </w:rPr>
        <w:t>достойны</w:t>
      </w:r>
      <w:proofErr w:type="gramEnd"/>
      <w:r w:rsidR="00A30BEC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 </w:t>
      </w:r>
      <w:r w:rsidR="007857C1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 быть поощренными бесплатными путевками, но не вышедшие в список от МО из-за ограничения квоты</w:t>
      </w:r>
      <w:r w:rsidRPr="003131B3">
        <w:rPr>
          <w:rFonts w:eastAsia="Times New Roman"/>
          <w:kern w:val="0"/>
          <w:sz w:val="26"/>
          <w:szCs w:val="26"/>
          <w:lang w:val="ru-RU" w:eastAsia="ru-RU"/>
        </w:rPr>
        <w:t>,</w:t>
      </w:r>
      <w:r w:rsidR="007857C1" w:rsidRPr="003131B3">
        <w:rPr>
          <w:rFonts w:eastAsia="Times New Roman"/>
          <w:kern w:val="0"/>
          <w:sz w:val="26"/>
          <w:szCs w:val="26"/>
          <w:lang w:val="ru-RU" w:eastAsia="ru-RU"/>
        </w:rPr>
        <w:t xml:space="preserve"> </w:t>
      </w:r>
      <w:r w:rsidRPr="003131B3">
        <w:rPr>
          <w:rFonts w:eastAsia="Times New Roman"/>
          <w:kern w:val="0"/>
          <w:sz w:val="26"/>
          <w:szCs w:val="26"/>
          <w:lang w:val="ru-RU" w:eastAsia="ru-RU"/>
        </w:rPr>
        <w:t>заносятся в</w:t>
      </w:r>
      <w:r w:rsidR="007857C1" w:rsidRPr="003131B3">
        <w:rPr>
          <w:sz w:val="26"/>
          <w:szCs w:val="26"/>
        </w:rPr>
        <w:t xml:space="preserve"> резервный состав</w:t>
      </w:r>
      <w:r w:rsidR="007857C1" w:rsidRPr="003131B3">
        <w:rPr>
          <w:sz w:val="26"/>
          <w:szCs w:val="26"/>
          <w:lang w:val="ru-RU"/>
        </w:rPr>
        <w:t>.</w:t>
      </w:r>
    </w:p>
    <w:p w:rsidR="007857C1" w:rsidRPr="003131B3" w:rsidRDefault="00F32292" w:rsidP="007857C1">
      <w:pPr>
        <w:widowControl/>
        <w:suppressAutoHyphens w:val="0"/>
        <w:ind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5.4. </w:t>
      </w:r>
      <w:r w:rsidR="007857C1" w:rsidRPr="003131B3">
        <w:rPr>
          <w:rFonts w:eastAsia="Calibri"/>
          <w:kern w:val="0"/>
          <w:sz w:val="26"/>
          <w:szCs w:val="26"/>
          <w:lang w:val="ru-RU" w:eastAsia="en-US"/>
        </w:rPr>
        <w:t xml:space="preserve">Резервный состав МО может быть использован по запросу </w:t>
      </w:r>
      <w:r w:rsidRPr="003131B3">
        <w:rPr>
          <w:rFonts w:eastAsia="Calibri"/>
          <w:kern w:val="0"/>
          <w:sz w:val="26"/>
          <w:szCs w:val="26"/>
          <w:lang w:val="ru-RU" w:eastAsia="en-US"/>
        </w:rPr>
        <w:t xml:space="preserve">краевой </w:t>
      </w:r>
      <w:r w:rsidR="007857C1" w:rsidRPr="003131B3">
        <w:rPr>
          <w:rFonts w:eastAsia="Calibri"/>
          <w:kern w:val="0"/>
          <w:sz w:val="26"/>
          <w:szCs w:val="26"/>
          <w:lang w:val="ru-RU" w:eastAsia="en-US"/>
        </w:rPr>
        <w:t>комиссии для формирования делегации Алтайского края.</w:t>
      </w:r>
    </w:p>
    <w:p w:rsidR="007857C1" w:rsidRPr="003131B3" w:rsidRDefault="00F32292" w:rsidP="007857C1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3131B3">
        <w:rPr>
          <w:rFonts w:ascii="Times New Roman" w:hAnsi="Times New Roman"/>
          <w:sz w:val="26"/>
          <w:szCs w:val="26"/>
        </w:rPr>
        <w:t xml:space="preserve">5.5. </w:t>
      </w:r>
      <w:r w:rsidR="007857C1" w:rsidRPr="003131B3">
        <w:rPr>
          <w:rFonts w:ascii="Times New Roman" w:hAnsi="Times New Roman"/>
          <w:sz w:val="26"/>
          <w:szCs w:val="26"/>
        </w:rPr>
        <w:t xml:space="preserve">В случае несогласия родителей (законных представителей) с решением </w:t>
      </w:r>
      <w:r w:rsidR="00E56056" w:rsidRPr="003131B3">
        <w:rPr>
          <w:rFonts w:ascii="Times New Roman" w:hAnsi="Times New Roman"/>
          <w:sz w:val="26"/>
          <w:szCs w:val="26"/>
        </w:rPr>
        <w:t>к</w:t>
      </w:r>
      <w:r w:rsidR="007857C1" w:rsidRPr="003131B3">
        <w:rPr>
          <w:rFonts w:ascii="Times New Roman" w:hAnsi="Times New Roman"/>
          <w:sz w:val="26"/>
          <w:szCs w:val="26"/>
        </w:rPr>
        <w:t xml:space="preserve">омиссии о включении кандидатов в состав делегации на определенную смену или отказе от путевки они могут обращаться в </w:t>
      </w:r>
      <w:r w:rsidRPr="003131B3">
        <w:rPr>
          <w:rFonts w:ascii="Times New Roman" w:hAnsi="Times New Roman"/>
          <w:sz w:val="26"/>
          <w:szCs w:val="26"/>
        </w:rPr>
        <w:t xml:space="preserve">краевую </w:t>
      </w:r>
      <w:r w:rsidR="007857C1" w:rsidRPr="003131B3">
        <w:rPr>
          <w:rFonts w:ascii="Times New Roman" w:hAnsi="Times New Roman"/>
          <w:sz w:val="26"/>
          <w:szCs w:val="26"/>
        </w:rPr>
        <w:t>комиссию с личным заявлением.</w:t>
      </w:r>
    </w:p>
    <w:p w:rsidR="0034235D" w:rsidRPr="003131B3" w:rsidRDefault="0034235D" w:rsidP="008A5592">
      <w:pPr>
        <w:rPr>
          <w:sz w:val="26"/>
          <w:szCs w:val="26"/>
          <w:lang w:val="ru-RU" w:eastAsia="ar-SA"/>
        </w:rPr>
      </w:pPr>
    </w:p>
    <w:p w:rsidR="0034235D" w:rsidRPr="003131B3" w:rsidRDefault="0034235D" w:rsidP="008A5592">
      <w:pPr>
        <w:rPr>
          <w:sz w:val="26"/>
          <w:szCs w:val="26"/>
          <w:lang w:val="ru-RU" w:eastAsia="ar-SA"/>
        </w:rPr>
      </w:pPr>
    </w:p>
    <w:p w:rsidR="0034235D" w:rsidRPr="003131B3" w:rsidRDefault="0034235D" w:rsidP="008A5592">
      <w:pPr>
        <w:rPr>
          <w:sz w:val="26"/>
          <w:szCs w:val="26"/>
          <w:lang w:val="ru-RU" w:eastAsia="ar-SA"/>
        </w:rPr>
      </w:pPr>
    </w:p>
    <w:p w:rsidR="0034235D" w:rsidRPr="003131B3" w:rsidRDefault="0034235D" w:rsidP="008A5592">
      <w:pPr>
        <w:rPr>
          <w:sz w:val="26"/>
          <w:szCs w:val="26"/>
          <w:lang w:val="ru-RU" w:eastAsia="ar-SA"/>
        </w:rPr>
      </w:pPr>
    </w:p>
    <w:sectPr w:rsidR="0034235D" w:rsidRPr="003131B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D51C5"/>
    <w:rsid w:val="000114EA"/>
    <w:rsid w:val="000C44D5"/>
    <w:rsid w:val="000C5CDF"/>
    <w:rsid w:val="00112597"/>
    <w:rsid w:val="00224D87"/>
    <w:rsid w:val="002314F1"/>
    <w:rsid w:val="002413CD"/>
    <w:rsid w:val="002D5235"/>
    <w:rsid w:val="00306516"/>
    <w:rsid w:val="003131B3"/>
    <w:rsid w:val="0034235D"/>
    <w:rsid w:val="003C180D"/>
    <w:rsid w:val="003D51C5"/>
    <w:rsid w:val="003F1708"/>
    <w:rsid w:val="0046440B"/>
    <w:rsid w:val="00465A3B"/>
    <w:rsid w:val="0046664E"/>
    <w:rsid w:val="004679F7"/>
    <w:rsid w:val="004777C5"/>
    <w:rsid w:val="00491576"/>
    <w:rsid w:val="004F6FE5"/>
    <w:rsid w:val="005404AD"/>
    <w:rsid w:val="00551217"/>
    <w:rsid w:val="00592E0C"/>
    <w:rsid w:val="005B0E42"/>
    <w:rsid w:val="00680745"/>
    <w:rsid w:val="00702A37"/>
    <w:rsid w:val="007455E6"/>
    <w:rsid w:val="007526EE"/>
    <w:rsid w:val="007857C1"/>
    <w:rsid w:val="007C6F95"/>
    <w:rsid w:val="007E093B"/>
    <w:rsid w:val="00882AB0"/>
    <w:rsid w:val="008A5592"/>
    <w:rsid w:val="008D3028"/>
    <w:rsid w:val="008F2116"/>
    <w:rsid w:val="009E22E0"/>
    <w:rsid w:val="009F5025"/>
    <w:rsid w:val="00A14A91"/>
    <w:rsid w:val="00A30BEC"/>
    <w:rsid w:val="00A947DE"/>
    <w:rsid w:val="00AC75DB"/>
    <w:rsid w:val="00B6220B"/>
    <w:rsid w:val="00B96166"/>
    <w:rsid w:val="00BE3D05"/>
    <w:rsid w:val="00C44A62"/>
    <w:rsid w:val="00C75273"/>
    <w:rsid w:val="00CD0741"/>
    <w:rsid w:val="00DA3B60"/>
    <w:rsid w:val="00DF22F0"/>
    <w:rsid w:val="00E128D8"/>
    <w:rsid w:val="00E56056"/>
    <w:rsid w:val="00E64D59"/>
    <w:rsid w:val="00ED62C3"/>
    <w:rsid w:val="00F033F3"/>
    <w:rsid w:val="00F32292"/>
    <w:rsid w:val="00F4686F"/>
    <w:rsid w:val="00FE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nizhenec</dc:creator>
  <cp:lastModifiedBy>pke</cp:lastModifiedBy>
  <cp:revision>2</cp:revision>
  <cp:lastPrinted>2016-01-27T08:45:00Z</cp:lastPrinted>
  <dcterms:created xsi:type="dcterms:W3CDTF">2017-03-10T04:31:00Z</dcterms:created>
  <dcterms:modified xsi:type="dcterms:W3CDTF">2017-03-10T04:31:00Z</dcterms:modified>
</cp:coreProperties>
</file>